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244"/>
      </w:tblGrid>
      <w:tr w:rsidR="00BA578F" w:rsidRPr="00BA578F" w14:paraId="7D3CC89B" w14:textId="77777777" w:rsidTr="00FA43B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AA26" w14:textId="604F2CC8" w:rsidR="00FA43BD" w:rsidRDefault="00FA43BD" w:rsidP="00FA43B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</w:pPr>
            <w:bookmarkStart w:id="0" w:name="_Hlk149682145"/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    </w:t>
            </w:r>
            <w:r w:rsidR="00BA578F" w:rsidRPr="00FA43B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PHÒNG G</w:t>
            </w:r>
            <w:r w:rsidRPr="00FA43B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D&amp;ĐT HUYỆN ĐIỆN BIÊN</w:t>
            </w:r>
          </w:p>
          <w:p w14:paraId="0BA1E206" w14:textId="4C3E87C4" w:rsidR="00FA43BD" w:rsidRPr="00FA43BD" w:rsidRDefault="00FA43BD" w:rsidP="00FA43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</w:pPr>
            <w:r w:rsidRPr="00FA43BD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TRƯỜNG PTDTBT TH SỐ 1 XÃ NA TÔNG</w:t>
            </w:r>
          </w:p>
          <w:p w14:paraId="7E636833" w14:textId="701A9F0D" w:rsidR="006A13E6" w:rsidRDefault="003960DE" w:rsidP="00FA43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4B912" wp14:editId="4BD6CB65">
                      <wp:simplePos x="0" y="0"/>
                      <wp:positionH relativeFrom="column">
                        <wp:posOffset>581978</wp:posOffset>
                      </wp:positionH>
                      <wp:positionV relativeFrom="paragraph">
                        <wp:posOffset>18415</wp:posOffset>
                      </wp:positionV>
                      <wp:extent cx="1814512" cy="0"/>
                      <wp:effectExtent l="0" t="0" r="0" b="0"/>
                      <wp:wrapNone/>
                      <wp:docPr id="26422650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45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FC14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85pt,1.45pt" to="188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9F6mgEAAJQDAAAOAAAAZHJzL2Uyb0RvYy54bWysU9tO4zAQfV9p/8Hy+zZJBSsUNeUBBC+r&#10;BcHuBxhn3FjyTWPTpH+/Y7dNV4CEQLw4vsw5M+fMZHU5WcO2gFF71/FmUXMGTvpeu03H//65+XHB&#10;WUzC9cJ4Bx3fQeSX6+/fVmNoYekHb3pARiQutmPo+JBSaKsqygGsiAsfwNGj8mhFoiNuqh7FSOzW&#10;VMu6/lmNHvuAXkKMdHu9f+Trwq8UyHSnVITETMeptlRWLOtTXqv1SrQbFGHQ8lCG+EQVVmhHSWeq&#10;a5EEe0b9ispqiT56lRbS28orpSUUDaSmqV+oeRxEgKKFzIlhtil+Ha38vb1y90g2jCG2MdxjVjEp&#10;tPlL9bGpmLWbzYIpMUmXzUVzdt4sOZPHt+oEDBjTLXjL8qbjRrusQ7Ri+ysmSkahxxA6nFKXXdoZ&#10;yMHGPYBius/JCrpMBVwZZFtB/RRSgktN7iHxlegMU9qYGVi/DzzEZyiUifkIeEaUzN6lGWy18/hW&#10;9jQdS1b7+KMDe93Zgiff70pTijXU+qLwMKZ5tv4/F/jpZ1r/AwAA//8DAFBLAwQUAAYACAAAACEA&#10;rWdQHN0AAAAGAQAADwAAAGRycy9kb3ducmV2LnhtbEyOUUvDMBSF3wX/Q7iCby5dFetq0zEG4hzI&#10;cArz8a65ttXmpiTZ2v17oy/6eDiH73zFfDSdOJLzrWUF00kCgriyuuVawdvrw9UdCB+QNXaWScGJ&#10;PMzL87MCc20HfqHjNtQiQtjnqKAJoc+l9FVDBv3E9sSx+7DOYIjR1VI7HCLcdDJNkltpsOX40GBP&#10;y4aqr+3BKHh2q9VysT598ubdDLt0vds8jY9KXV6Mi3sQgcbwN4Yf/agOZXTa2wNrLzoFs2kWlwrS&#10;GYhYX2fZDYj9b5ZlIf/rl98AAAD//wMAUEsBAi0AFAAGAAgAAAAhALaDOJL+AAAA4QEAABMAAAAA&#10;AAAAAAAAAAAAAAAAAFtDb250ZW50X1R5cGVzXS54bWxQSwECLQAUAAYACAAAACEAOP0h/9YAAACU&#10;AQAACwAAAAAAAAAAAAAAAAAvAQAAX3JlbHMvLnJlbHNQSwECLQAUAAYACAAAACEAgz/RepoBAACU&#10;AwAADgAAAAAAAAAAAAAAAAAuAgAAZHJzL2Uyb0RvYy54bWxQSwECLQAUAAYACAAAACEArWdQHN0A&#10;AAAGAQAADwAAAAAAAAAAAAAAAAD0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07AD231" w14:textId="441FC155" w:rsidR="00BA578F" w:rsidRPr="00FA43BD" w:rsidRDefault="006A13E6" w:rsidP="00FA43BD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SG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                       </w:t>
            </w:r>
            <w:r w:rsidR="00BA578F" w:rsidRPr="00FA43B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Số: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     </w:t>
            </w:r>
            <w:r w:rsidR="00BA578F" w:rsidRPr="00FA43B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/KH-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TrTH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03FC" w14:textId="77777777" w:rsidR="000A315B" w:rsidRDefault="00BB281B" w:rsidP="00FA43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DED818" wp14:editId="31DBCF33">
                      <wp:simplePos x="0" y="0"/>
                      <wp:positionH relativeFrom="column">
                        <wp:posOffset>839469</wp:posOffset>
                      </wp:positionH>
                      <wp:positionV relativeFrom="paragraph">
                        <wp:posOffset>368935</wp:posOffset>
                      </wp:positionV>
                      <wp:extent cx="1590675" cy="0"/>
                      <wp:effectExtent l="0" t="0" r="0" b="0"/>
                      <wp:wrapNone/>
                      <wp:docPr id="193955582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7E9D0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29.05pt" to="191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K5MttvfAAAACQEAAA8AAABkcnMvZG93bnJldi54bWxMj8FKw0AQhu+C77CM4M1uukUNMZtSCmIt&#10;SLEK9bjNjkk0Oxuy2yZ9e6d40OM/8/HPN/l8dK04Yh8aTxqmkwQEUultQ5WG97fHmxREiIasaT2h&#10;hhMGmBeXF7nJrB/oFY/bWAkuoZAZDXWMXSZlKGt0Jkx8h8S7T987Ezn2lbS9GbjctVIlyZ10piG+&#10;UJsOlzWW39uD0/DSr1bLxfr0RZsPN+zUerd5Hp+0vr4aFw8gIo7xD4azPqtDwU57fyAbRMt5phSj&#10;Gm7TKQgGZqm6B7H/Hcgil/8/KH4AAAD//wMAUEsBAi0AFAAGAAgAAAAhALaDOJL+AAAA4QEAABMA&#10;AAAAAAAAAAAAAAAAAAAAAFtDb250ZW50X1R5cGVzXS54bWxQSwECLQAUAAYACAAAACEAOP0h/9YA&#10;AACUAQAACwAAAAAAAAAAAAAAAAAvAQAAX3JlbHMvLnJlbHNQSwECLQAUAAYACAAAACEAYJDTQJsB&#10;AACUAwAADgAAAAAAAAAAAAAAAAAuAgAAZHJzL2Uyb0RvYy54bWxQSwECLQAUAAYACAAAACEArky2&#10;29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BA578F" w:rsidRPr="00FA43BD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CỘNG HOÀ XÃ HỘI CHỦ NGHĨA VIỆT NAM</w:t>
            </w:r>
          </w:p>
          <w:p w14:paraId="5DC4924E" w14:textId="77777777" w:rsidR="000A315B" w:rsidRDefault="00BA578F" w:rsidP="00FA43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</w:pPr>
            <w:r w:rsidRPr="00FA43BD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>Độc lập – Tự do – Hạnh phúc</w:t>
            </w:r>
          </w:p>
          <w:p w14:paraId="36AA7827" w14:textId="30879DFC" w:rsidR="006A13E6" w:rsidRDefault="006A13E6" w:rsidP="00FA43BD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</w:pPr>
          </w:p>
          <w:p w14:paraId="12DE8263" w14:textId="1A1D4C79" w:rsidR="00BA578F" w:rsidRPr="00FA43BD" w:rsidRDefault="00AD2332" w:rsidP="00AD2332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SG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  </w:t>
            </w:r>
            <w:r w:rsidR="007D1178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  </w:t>
            </w:r>
            <w:r w:rsidR="00BA578F" w:rsidRPr="00FA43BD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Điện Biên, ngày 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 </w:t>
            </w:r>
            <w:r w:rsidR="006D280A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  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</w:t>
            </w:r>
            <w:r w:rsidR="00BA578F" w:rsidRPr="00FA43BD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tháng 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6 </w:t>
            </w:r>
            <w:r w:rsidR="00BA578F" w:rsidRPr="00FA43BD">
              <w:rPr>
                <w:rFonts w:eastAsia="Times New Roman" w:cs="Times New Roman"/>
                <w:i/>
                <w:iCs/>
                <w:color w:val="000000"/>
                <w:kern w:val="0"/>
                <w:sz w:val="24"/>
                <w:szCs w:val="24"/>
                <w:lang w:eastAsia="en-SG"/>
                <w14:ligatures w14:val="none"/>
              </w:rPr>
              <w:t xml:space="preserve"> năm 2023</w:t>
            </w:r>
          </w:p>
        </w:tc>
      </w:tr>
    </w:tbl>
    <w:p w14:paraId="45386CE8" w14:textId="77777777" w:rsidR="000A315B" w:rsidRDefault="00BA578F" w:rsidP="00AD233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KẾ HOẠCH</w:t>
      </w:r>
    </w:p>
    <w:p w14:paraId="53C6CED6" w14:textId="592D984B" w:rsidR="00443A74" w:rsidRDefault="00BA578F" w:rsidP="00AD2332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Triển khai thi hành Luật thực hiện dân chủ cơ sở</w:t>
      </w:r>
    </w:p>
    <w:p w14:paraId="225083A2" w14:textId="77777777" w:rsidR="000A315B" w:rsidRDefault="000A315B" w:rsidP="00443A74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</w:p>
    <w:p w14:paraId="16ED8E86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ab/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Thực hiện Kế hoạch số 1535/KH-UBND, ngày 27/6/2023 của UBND huyện</w:t>
      </w:r>
    </w:p>
    <w:p w14:paraId="27455EDF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Điện Biên về triển khai thi hành Luật thực hiện dân chủ ở cơ sở; Phòng Giáo dục</w:t>
      </w:r>
    </w:p>
    <w:p w14:paraId="024254CD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và Đào tạo ban hành Kế hoạch triển khai thi hành Luật thực hiện dân chủ ở cơ </w:t>
      </w:r>
      <w:r w:rsidR="00443A74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(sau đây gọi tắt là Luật), với nội dung như sau:</w:t>
      </w:r>
    </w:p>
    <w:p w14:paraId="54B1FD4E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I. MỤC ĐÍCH, YÊU CẦU</w:t>
      </w:r>
    </w:p>
    <w:p w14:paraId="44F37523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1. Mục đích</w:t>
      </w:r>
    </w:p>
    <w:p w14:paraId="4AE6B89A" w14:textId="77777777" w:rsidR="000A315B" w:rsidRDefault="00443A74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- Tuyên truyền, phổ biến sâu rộng Luật và các văn bản hướng dẫn thi hành</w:t>
      </w:r>
    </w:p>
    <w:p w14:paraId="3CBD1B27" w14:textId="77777777" w:rsidR="000A315B" w:rsidRDefault="00BA578F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Luật đến cán bộ, giáo viên và nhân viên. Qua đó góp phần nâng cao nhận thức và</w:t>
      </w:r>
    </w:p>
    <w:p w14:paraId="298A7CF4" w14:textId="77777777" w:rsidR="000A315B" w:rsidRDefault="00BA578F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trách nhiệm của toàn ngành giáo dục trong việc thi hành Luật và các văn bản</w:t>
      </w:r>
    </w:p>
    <w:p w14:paraId="2CEE8E35" w14:textId="77777777" w:rsidR="000A315B" w:rsidRDefault="00BA578F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hướng dẫn thi hành.</w:t>
      </w:r>
    </w:p>
    <w:p w14:paraId="5E5CB8FA" w14:textId="77777777" w:rsidR="000A315B" w:rsidRDefault="00443A74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- Xác định cụ thể nội dung công việc, thời gian, tiến độ hoàn thành trong</w:t>
      </w:r>
    </w:p>
    <w:p w14:paraId="4A61457E" w14:textId="77777777" w:rsidR="000A315B" w:rsidRDefault="00BA578F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việc triển khai thi hành Luật, bảo đảm tính kịp thời, đồng bộ, thống nhất, hiệu quả.</w:t>
      </w:r>
    </w:p>
    <w:p w14:paraId="5D69ECF2" w14:textId="77777777" w:rsidR="000A315B" w:rsidRDefault="00443A74" w:rsidP="008A23A6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2. Yêu cầu</w:t>
      </w:r>
    </w:p>
    <w:p w14:paraId="68D4AED5" w14:textId="77777777" w:rsidR="000A315B" w:rsidRDefault="00443A74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- Bảo đảm sự phối hợp thường xuyên, hiệu quả giữa các nhà trường và các</w:t>
      </w:r>
    </w:p>
    <w:p w14:paraId="45C15CBD" w14:textId="77777777" w:rsidR="000A315B" w:rsidRDefault="00BA578F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đơn vị có liên quan trong việc triển khai thực hiện.</w:t>
      </w:r>
    </w:p>
    <w:p w14:paraId="4000F0AC" w14:textId="77777777" w:rsidR="000A315B" w:rsidRDefault="00443A74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- Thường xuyên kiểm tra, đôn đốc, hướng dẫn, kịp thời giải quyết những khó</w:t>
      </w:r>
    </w:p>
    <w:p w14:paraId="346961DD" w14:textId="77777777" w:rsidR="000A315B" w:rsidRDefault="00BA578F" w:rsidP="008A23A6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khăn, vướng mắc trong quá trình tổ chức thực hiện triển khai Luật.</w:t>
      </w:r>
    </w:p>
    <w:p w14:paraId="1BFB0BD2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II. NỘI DUNG</w:t>
      </w:r>
    </w:p>
    <w:p w14:paraId="116CFDDB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1. Tổ chức quán triệt, tuyên truyền, phổ biến và tập huấn nội dung Luật</w:t>
      </w:r>
    </w:p>
    <w:p w14:paraId="2460A491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Tổ chức quán triệt, tuyên truyền, phổ biến nội dung của Luật và các văn bản</w:t>
      </w:r>
    </w:p>
    <w:p w14:paraId="57D7A419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hướng dẫn thi hành với các hình thức, nội dung phù hợp cho từng đối tượng cụ thể</w:t>
      </w:r>
    </w:p>
    <w:p w14:paraId="70561DF4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nhằm nâng cao nhận thức, trách nhiệm của cán bộ, giáo viên và nhân viên về Luật.</w:t>
      </w:r>
    </w:p>
    <w:p w14:paraId="4086115F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</w:t>
      </w:r>
      <w:r w:rsidR="00BA578F"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2. Triển khai, thực hiện các văn bản quy định chi tiết và biện pháp thi</w:t>
      </w:r>
    </w:p>
    <w:p w14:paraId="4D8F73A6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hành Luật; xây dựng Quy chế thực hiện dân chủ ở cơ sở</w:t>
      </w:r>
    </w:p>
    <w:p w14:paraId="2D7DA802" w14:textId="77777777" w:rsidR="000A315B" w:rsidRDefault="00443A74" w:rsidP="008A23A6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- Triển khai thi hành Nghị định quy định chi tiết một số điều của Luật; Nghị</w:t>
      </w:r>
    </w:p>
    <w:p w14:paraId="36F385B6" w14:textId="77777777" w:rsidR="000A315B" w:rsidRDefault="00BA578F" w:rsidP="008A23A6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định thực hiện dân chủ ở cơ sở về xây dựng và thực hiện hương ước, quy ước;</w:t>
      </w:r>
    </w:p>
    <w:p w14:paraId="1581472A" w14:textId="77777777" w:rsidR="000A315B" w:rsidRDefault="00BA578F" w:rsidP="008A23A6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Thông tư hướng dẫn về lập dự toán, quản lý, sử dụng và quyết toán kinh phí về</w:t>
      </w:r>
    </w:p>
    <w:p w14:paraId="0FCBC1AE" w14:textId="77777777" w:rsidR="000A315B" w:rsidRDefault="00BA578F" w:rsidP="008A23A6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thực hiện dân chủ ở cơ sở; văn bản quy định việc thực hiện dân chủ trong nội bộ</w:t>
      </w:r>
    </w:p>
    <w:p w14:paraId="0C9A2E4E" w14:textId="77777777" w:rsidR="000A315B" w:rsidRDefault="00BA578F" w:rsidP="008A23A6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các cơ quan của Quân đội nhân dân, Công an nhân dân; Nghị quyết của HĐND</w:t>
      </w:r>
    </w:p>
    <w:p w14:paraId="1B1A651E" w14:textId="77777777" w:rsidR="000A315B" w:rsidRDefault="00BA578F" w:rsidP="008A23A6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huyện, HĐND xã quyết định các biện pháp bảo đảm thực hiện dân chủ ở cơ sở trên</w:t>
      </w:r>
    </w:p>
    <w:p w14:paraId="20ED7F10" w14:textId="77777777" w:rsidR="000A315B" w:rsidRDefault="00BA578F" w:rsidP="008A23A6">
      <w:pPr>
        <w:spacing w:after="0" w:line="240" w:lineRule="auto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địa bàn huyện; quy chế thực hiện dân chủ ở cơ sở.</w:t>
      </w:r>
    </w:p>
    <w:p w14:paraId="1FB9723B" w14:textId="77777777" w:rsidR="000A315B" w:rsidRDefault="00443A74" w:rsidP="008A23A6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- Thời gian hoàn thành: Sau khi các Văn bản được ban hành.</w:t>
      </w:r>
    </w:p>
    <w:p w14:paraId="0493DCB3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3. Tham gia rà soát các văn bản quy phạm pháp luật hiện hành liên</w:t>
      </w:r>
    </w:p>
    <w:p w14:paraId="3BC6D1D4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quan đến Luật để đề xuất sửa đổi, bổ sung, thay thế, bãi bỏ hoặc ban hành</w:t>
      </w:r>
    </w:p>
    <w:p w14:paraId="409A1E18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mới các văn bản quy phạm pháp luật để bảo đảm tính thống nhất, đồng bộ</w:t>
      </w:r>
    </w:p>
    <w:p w14:paraId="419A155E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với Luật</w:t>
      </w:r>
    </w:p>
    <w:p w14:paraId="60309FC1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- Trong quá trình triển khai thi hành Luật, phát hiện các văn bản quy phạm</w:t>
      </w:r>
    </w:p>
    <w:p w14:paraId="3D75D8E9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pháp luật có vướng mắc, bất cập thuộc thẩm quyền ban hành của HĐND, UBND</w:t>
      </w:r>
    </w:p>
    <w:p w14:paraId="7C4B35D2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lastRenderedPageBreak/>
        <w:t>huyện thì các trường đề xuất với Phòng Giáo dục và Đào tạo tổng hợp, đề xuất với</w:t>
      </w:r>
    </w:p>
    <w:p w14:paraId="39CC84F9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HĐND, UBND huyện sửa đổi, bổ sung, thay thế, bãi bỏ hoặc ban hành mới các</w:t>
      </w:r>
    </w:p>
    <w:p w14:paraId="4875A837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văn bản quy phạm pháp luật cho phù hợp với Luật và các văn bản hướng dẫn thi</w:t>
      </w:r>
    </w:p>
    <w:p w14:paraId="2B219E8D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hành của tỉnh, Trung ương.</w:t>
      </w:r>
    </w:p>
    <w:p w14:paraId="10644F21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- Thời gian hoàn thành: Tháng 10/2023.</w:t>
      </w:r>
    </w:p>
    <w:p w14:paraId="6DC71724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  </w:t>
      </w:r>
      <w:r w:rsidR="00BA578F"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4. Thực hiện theo dõi, kiểm tra và báo cáo kết quả thi hành Luật</w:t>
      </w:r>
    </w:p>
    <w:p w14:paraId="7F7579E7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Thời gian thực hiện: Định kỳ và khi có yêu cầu.</w:t>
      </w:r>
    </w:p>
    <w:p w14:paraId="21E9F802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 xml:space="preserve">          </w:t>
      </w:r>
      <w:r w:rsidR="00BA578F" w:rsidRPr="00BA578F">
        <w:rPr>
          <w:rFonts w:eastAsia="Times New Roman" w:cs="Times New Roman"/>
          <w:b/>
          <w:bCs/>
          <w:color w:val="000000"/>
          <w:kern w:val="0"/>
          <w:szCs w:val="28"/>
          <w:lang w:eastAsia="en-SG"/>
          <w14:ligatures w14:val="none"/>
        </w:rPr>
        <w:t>IV. TỔ CHỨC THỰC HIỆN</w:t>
      </w:r>
    </w:p>
    <w:p w14:paraId="4356E084" w14:textId="77777777" w:rsidR="000A315B" w:rsidRDefault="00443A74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       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Căn cứ tình hình thực tế và các nội dung của Kế hoạch này, chủ động xây</w:t>
      </w:r>
    </w:p>
    <w:p w14:paraId="7272E40B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dựng kế hoạch tổ chức triển khai thực hiện, đảm bảo thiết thực, hiệu quả. Định kỳ</w:t>
      </w:r>
    </w:p>
    <w:p w14:paraId="6329EF96" w14:textId="77777777" w:rsidR="000A315B" w:rsidRDefault="00BA578F" w:rsidP="000A315B">
      <w:pPr>
        <w:spacing w:after="0" w:line="240" w:lineRule="auto"/>
        <w:jc w:val="both"/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</w:pPr>
      <w:r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tổng hợp, báo cáo về Phòng Giáo dục và Đào tạo qua chuyên môn các cấp học để tổng hợp.</w:t>
      </w:r>
    </w:p>
    <w:p w14:paraId="1FE8EECD" w14:textId="3CA3636C" w:rsidR="00BA578F" w:rsidRPr="00BA578F" w:rsidRDefault="00443A74" w:rsidP="000A315B">
      <w:pPr>
        <w:spacing w:after="0" w:line="240" w:lineRule="auto"/>
        <w:jc w:val="both"/>
        <w:rPr>
          <w:rFonts w:eastAsia="Times New Roman" w:cs="Times New Roman"/>
          <w:kern w:val="0"/>
          <w:sz w:val="24"/>
          <w:szCs w:val="24"/>
          <w:lang w:eastAsia="en-SG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ab/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Trên đây là Kế hoạch triển khai thi hành Luật Thực hiện dân chủ ở cơ sở của</w:t>
      </w: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 </w:t>
      </w:r>
      <w:r w:rsidR="00BA578F" w:rsidRPr="00BA578F"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 xml:space="preserve">trường </w:t>
      </w:r>
      <w:r>
        <w:rPr>
          <w:rFonts w:eastAsia="Times New Roman" w:cs="Times New Roman"/>
          <w:color w:val="000000"/>
          <w:kern w:val="0"/>
          <w:szCs w:val="28"/>
          <w:lang w:eastAsia="en-SG"/>
          <w14:ligatures w14:val="none"/>
        </w:rPr>
        <w:t>PTDTBT Tiểu học số 1 xã Na Tông.</w:t>
      </w:r>
    </w:p>
    <w:bookmarkEnd w:id="0"/>
    <w:p w14:paraId="2D449979" w14:textId="77777777" w:rsidR="000A300C" w:rsidRDefault="000A300C" w:rsidP="000A315B">
      <w:pPr>
        <w:jc w:val="both"/>
      </w:pPr>
    </w:p>
    <w:sectPr w:rsidR="000A300C" w:rsidSect="00FA43BD">
      <w:pgSz w:w="11907" w:h="16840" w:code="9"/>
      <w:pgMar w:top="1134" w:right="851" w:bottom="1134" w:left="158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8F"/>
    <w:rsid w:val="000A300C"/>
    <w:rsid w:val="000A315B"/>
    <w:rsid w:val="001D578B"/>
    <w:rsid w:val="00376663"/>
    <w:rsid w:val="003960DE"/>
    <w:rsid w:val="00443A74"/>
    <w:rsid w:val="006A13E6"/>
    <w:rsid w:val="006D280A"/>
    <w:rsid w:val="00705E63"/>
    <w:rsid w:val="007D1178"/>
    <w:rsid w:val="008A23A6"/>
    <w:rsid w:val="00AD2332"/>
    <w:rsid w:val="00B75F04"/>
    <w:rsid w:val="00BA578F"/>
    <w:rsid w:val="00BB281B"/>
    <w:rsid w:val="00D220F4"/>
    <w:rsid w:val="00D4262D"/>
    <w:rsid w:val="00FA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0592"/>
  <w15:chartTrackingRefBased/>
  <w15:docId w15:val="{79768F1E-A357-4A14-A976-C4671491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A578F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BA578F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BA578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hungso2noongluong@gmail.com</dc:creator>
  <cp:keywords/>
  <dc:description/>
  <cp:lastModifiedBy>hungso2noongluong@gmail.com</cp:lastModifiedBy>
  <cp:revision>21</cp:revision>
  <dcterms:created xsi:type="dcterms:W3CDTF">2023-10-31T14:25:00Z</dcterms:created>
  <dcterms:modified xsi:type="dcterms:W3CDTF">2023-11-01T01:03:00Z</dcterms:modified>
</cp:coreProperties>
</file>